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161A" w:rsidRPr="00673DCF" w:rsidRDefault="002D161A" w:rsidP="002D161A">
      <w:pPr>
        <w:rPr>
          <w:rFonts w:asciiTheme="majorBidi" w:eastAsia="Times New Roman" w:hAnsiTheme="majorBidi" w:cstheme="majorBidi"/>
        </w:rPr>
      </w:pPr>
      <w:r w:rsidRPr="00673DCF">
        <w:rPr>
          <w:rFonts w:asciiTheme="majorBidi" w:eastAsia="Times New Roman" w:hAnsiTheme="majorBidi" w:cstheme="majorBidi"/>
        </w:rPr>
        <w:t>Hugo von Hofmannsthal</w:t>
      </w:r>
      <w:r>
        <w:rPr>
          <w:rFonts w:asciiTheme="majorBidi" w:eastAsia="Times New Roman" w:hAnsiTheme="majorBidi" w:cstheme="majorBidi"/>
        </w:rPr>
        <w:t xml:space="preserve"> – </w:t>
      </w:r>
      <w:r w:rsidRPr="00673DCF">
        <w:rPr>
          <w:rFonts w:asciiTheme="majorBidi" w:eastAsia="Times New Roman" w:hAnsiTheme="majorBidi" w:cstheme="majorBidi"/>
        </w:rPr>
        <w:t>Vorfrühling</w:t>
      </w:r>
    </w:p>
    <w:p w:rsidR="002D161A" w:rsidRDefault="002D161A" w:rsidP="002D161A">
      <w:pPr>
        <w:pStyle w:val="vers"/>
      </w:pPr>
      <w:bookmarkStart w:id="0" w:name="_GoBack"/>
      <w:bookmarkEnd w:id="0"/>
      <w:r>
        <w:t xml:space="preserve">Es läuft der Frühlingswind </w:t>
      </w:r>
      <w:r>
        <w:br/>
        <w:t xml:space="preserve">Durch kahle Alleen, </w:t>
      </w:r>
      <w:r>
        <w:br/>
        <w:t xml:space="preserve">Seltsame Dinge sind </w:t>
      </w:r>
      <w:r>
        <w:br/>
        <w:t xml:space="preserve">In seinem </w:t>
      </w:r>
      <w:proofErr w:type="spellStart"/>
      <w:r>
        <w:t>Wehn</w:t>
      </w:r>
      <w:proofErr w:type="spellEnd"/>
      <w:r>
        <w:t>.</w:t>
      </w:r>
    </w:p>
    <w:p w:rsidR="002D161A" w:rsidRDefault="002D161A" w:rsidP="002D161A">
      <w:pPr>
        <w:pStyle w:val="vers"/>
      </w:pPr>
      <w:r>
        <w:t xml:space="preserve">Er hat sich gewiegt, </w:t>
      </w:r>
      <w:r>
        <w:br/>
        <w:t xml:space="preserve">Wo Weinen war, </w:t>
      </w:r>
      <w:r>
        <w:br/>
        <w:t xml:space="preserve">Und hat sich geschmiegt </w:t>
      </w:r>
      <w:r>
        <w:br/>
        <w:t>In zerrüttetes Haar.</w:t>
      </w:r>
    </w:p>
    <w:p w:rsidR="002D161A" w:rsidRDefault="002D161A" w:rsidP="002D161A">
      <w:pPr>
        <w:pStyle w:val="vers"/>
      </w:pPr>
      <w:r>
        <w:t xml:space="preserve">Er schüttelte nieder </w:t>
      </w:r>
      <w:r>
        <w:br/>
        <w:t xml:space="preserve">Akazienblüten </w:t>
      </w:r>
      <w:r>
        <w:br/>
        <w:t xml:space="preserve">Und kühlte die Glieder, </w:t>
      </w:r>
      <w:r>
        <w:br/>
        <w:t>Die atmend glühten.</w:t>
      </w:r>
    </w:p>
    <w:p w:rsidR="002D161A" w:rsidRDefault="002D161A" w:rsidP="002D161A">
      <w:pPr>
        <w:pStyle w:val="vers"/>
      </w:pPr>
      <w:r>
        <w:t xml:space="preserve">Lippen im Lachen </w:t>
      </w:r>
      <w:r>
        <w:br/>
        <w:t xml:space="preserve">Hat er berührt, </w:t>
      </w:r>
      <w:r>
        <w:br/>
        <w:t xml:space="preserve">Die weichen und wachen </w:t>
      </w:r>
      <w:r>
        <w:br/>
        <w:t>Fluren durchspürt.</w:t>
      </w:r>
    </w:p>
    <w:p w:rsidR="002D161A" w:rsidRDefault="002D161A" w:rsidP="002D161A">
      <w:pPr>
        <w:pStyle w:val="vers"/>
      </w:pPr>
      <w:r>
        <w:t xml:space="preserve">Er glitt durch die Flöte, </w:t>
      </w:r>
      <w:r>
        <w:br/>
        <w:t xml:space="preserve">Als schluchzender Schrei, </w:t>
      </w:r>
      <w:r>
        <w:br/>
        <w:t xml:space="preserve">An dämmernder Röte </w:t>
      </w:r>
      <w:r>
        <w:br/>
        <w:t>Flog er vorbei.</w:t>
      </w:r>
    </w:p>
    <w:p w:rsidR="002D161A" w:rsidRDefault="002D161A" w:rsidP="002D161A">
      <w:pPr>
        <w:pStyle w:val="vers"/>
      </w:pPr>
      <w:r>
        <w:t xml:space="preserve">Er flog mit Schweigen </w:t>
      </w:r>
      <w:r>
        <w:br/>
        <w:t xml:space="preserve">Durch flüsternde Zimmer </w:t>
      </w:r>
      <w:r>
        <w:br/>
        <w:t xml:space="preserve">Und löschte im Neigen </w:t>
      </w:r>
      <w:r>
        <w:br/>
        <w:t>Der Ampel Schimmer.</w:t>
      </w:r>
    </w:p>
    <w:p w:rsidR="002D161A" w:rsidRDefault="002D161A" w:rsidP="002D161A">
      <w:pPr>
        <w:pStyle w:val="vers"/>
      </w:pPr>
      <w:r>
        <w:t xml:space="preserve">Es läuft der Frühlingswind </w:t>
      </w:r>
      <w:r>
        <w:br/>
        <w:t xml:space="preserve">Durch kahle Alleen, </w:t>
      </w:r>
      <w:r>
        <w:br/>
        <w:t xml:space="preserve">Seltsame Dinge sind </w:t>
      </w:r>
      <w:r>
        <w:br/>
        <w:t xml:space="preserve">In seinem </w:t>
      </w:r>
      <w:proofErr w:type="spellStart"/>
      <w:r>
        <w:t>Wehn</w:t>
      </w:r>
      <w:proofErr w:type="spellEnd"/>
      <w:r>
        <w:t>.</w:t>
      </w:r>
    </w:p>
    <w:p w:rsidR="002D161A" w:rsidRDefault="002D161A" w:rsidP="002D161A">
      <w:pPr>
        <w:pStyle w:val="vers"/>
      </w:pPr>
      <w:r>
        <w:t xml:space="preserve">Durch die glatten </w:t>
      </w:r>
      <w:r>
        <w:br/>
        <w:t xml:space="preserve">Kahlen Alleen </w:t>
      </w:r>
      <w:r>
        <w:br/>
        <w:t xml:space="preserve">Treibt sein </w:t>
      </w:r>
      <w:proofErr w:type="spellStart"/>
      <w:r>
        <w:t>Wehn</w:t>
      </w:r>
      <w:proofErr w:type="spellEnd"/>
      <w:r>
        <w:t xml:space="preserve"> </w:t>
      </w:r>
      <w:r>
        <w:br/>
        <w:t>Blasse Schatten</w:t>
      </w:r>
    </w:p>
    <w:p w:rsidR="002D161A" w:rsidRDefault="002D161A" w:rsidP="002D161A">
      <w:pPr>
        <w:pStyle w:val="vers"/>
      </w:pPr>
      <w:r>
        <w:t xml:space="preserve">Und den Duft, </w:t>
      </w:r>
      <w:r>
        <w:br/>
        <w:t xml:space="preserve">Den er gebracht, </w:t>
      </w:r>
      <w:r>
        <w:br/>
        <w:t xml:space="preserve">Von wo er gekommen </w:t>
      </w:r>
      <w:r>
        <w:br/>
        <w:t>Seit gestern Nacht.</w:t>
      </w:r>
    </w:p>
    <w:p w:rsidR="002D161A" w:rsidRDefault="002D161A"/>
    <w:sectPr w:rsidR="002D161A" w:rsidSect="0027257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proofState w:spelling="clean" w:grammar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61A"/>
    <w:rsid w:val="000161A4"/>
    <w:rsid w:val="000746C3"/>
    <w:rsid w:val="0015066B"/>
    <w:rsid w:val="00272575"/>
    <w:rsid w:val="00287D22"/>
    <w:rsid w:val="002A59F4"/>
    <w:rsid w:val="002D161A"/>
    <w:rsid w:val="00316277"/>
    <w:rsid w:val="00346680"/>
    <w:rsid w:val="004A0B81"/>
    <w:rsid w:val="004B2EB4"/>
    <w:rsid w:val="004B7A50"/>
    <w:rsid w:val="005310AE"/>
    <w:rsid w:val="005F6BE2"/>
    <w:rsid w:val="0062540A"/>
    <w:rsid w:val="006B2E0E"/>
    <w:rsid w:val="006F10C9"/>
    <w:rsid w:val="007719B6"/>
    <w:rsid w:val="00784C2E"/>
    <w:rsid w:val="007C3571"/>
    <w:rsid w:val="00831897"/>
    <w:rsid w:val="00833CF0"/>
    <w:rsid w:val="00866274"/>
    <w:rsid w:val="009043DF"/>
    <w:rsid w:val="00957869"/>
    <w:rsid w:val="009E0D14"/>
    <w:rsid w:val="009F6A1D"/>
    <w:rsid w:val="00A65778"/>
    <w:rsid w:val="00AC2F70"/>
    <w:rsid w:val="00AF35C7"/>
    <w:rsid w:val="00B04042"/>
    <w:rsid w:val="00B31057"/>
    <w:rsid w:val="00C354AE"/>
    <w:rsid w:val="00CE03B0"/>
    <w:rsid w:val="00D01AAD"/>
    <w:rsid w:val="00D42D15"/>
    <w:rsid w:val="00D95708"/>
    <w:rsid w:val="00DA4EF5"/>
    <w:rsid w:val="00DA5D9E"/>
    <w:rsid w:val="00DA6285"/>
    <w:rsid w:val="00E3394B"/>
    <w:rsid w:val="00E63A39"/>
    <w:rsid w:val="00F504F0"/>
    <w:rsid w:val="00F57A88"/>
    <w:rsid w:val="00F9451F"/>
    <w:rsid w:val="00FB3771"/>
    <w:rsid w:val="00FB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7561E82"/>
  <w15:chartTrackingRefBased/>
  <w15:docId w15:val="{556B3A51-2890-284C-9F74-E46E56889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2D161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vers">
    <w:name w:val="vers"/>
    <w:basedOn w:val="Standard"/>
    <w:rsid w:val="002D161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59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669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2019-10-01T08:35:00Z</dcterms:created>
  <dcterms:modified xsi:type="dcterms:W3CDTF">2019-10-01T08:36:00Z</dcterms:modified>
</cp:coreProperties>
</file>